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EC" w:rsidRDefault="002346D4" w:rsidP="00A724EC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-4444</wp:posOffset>
            </wp:positionV>
            <wp:extent cx="961390" cy="96139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ö 20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407" cy="9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625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5A0C356B" wp14:editId="216A388B">
            <wp:simplePos x="0" y="0"/>
            <wp:positionH relativeFrom="margin">
              <wp:align>left</wp:align>
            </wp:positionH>
            <wp:positionV relativeFrom="paragraph">
              <wp:posOffset>-61595</wp:posOffset>
            </wp:positionV>
            <wp:extent cx="2408769" cy="96329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45508_Kucuk-LOGO_YATAY_TRANSPAR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769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625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372EC7B6" wp14:editId="18B0500F">
            <wp:simplePos x="0" y="0"/>
            <wp:positionH relativeFrom="column">
              <wp:posOffset>8729980</wp:posOffset>
            </wp:positionH>
            <wp:positionV relativeFrom="paragraph">
              <wp:posOffset>457200</wp:posOffset>
            </wp:positionV>
            <wp:extent cx="8001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ds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625" w:rsidRDefault="005D0625" w:rsidP="00A724EC">
      <w:pPr>
        <w:ind w:firstLine="708"/>
        <w:jc w:val="center"/>
        <w:rPr>
          <w:b/>
          <w:sz w:val="28"/>
          <w:szCs w:val="28"/>
        </w:rPr>
      </w:pPr>
    </w:p>
    <w:p w:rsidR="005D0625" w:rsidRDefault="005D0625" w:rsidP="00A724EC">
      <w:pPr>
        <w:ind w:firstLine="708"/>
        <w:jc w:val="center"/>
        <w:rPr>
          <w:b/>
          <w:sz w:val="28"/>
          <w:szCs w:val="28"/>
        </w:rPr>
      </w:pPr>
    </w:p>
    <w:p w:rsidR="005D0625" w:rsidRDefault="005D0625" w:rsidP="00A724EC">
      <w:pPr>
        <w:ind w:firstLine="708"/>
        <w:jc w:val="center"/>
        <w:rPr>
          <w:b/>
          <w:sz w:val="28"/>
          <w:szCs w:val="28"/>
        </w:rPr>
      </w:pPr>
    </w:p>
    <w:p w:rsidR="00A724EC" w:rsidRDefault="00A724EC" w:rsidP="00A724EC">
      <w:pPr>
        <w:ind w:firstLine="708"/>
        <w:jc w:val="center"/>
        <w:rPr>
          <w:b/>
          <w:sz w:val="28"/>
          <w:szCs w:val="28"/>
        </w:rPr>
      </w:pPr>
      <w:r w:rsidRPr="00A724EC">
        <w:rPr>
          <w:b/>
          <w:sz w:val="28"/>
          <w:szCs w:val="28"/>
        </w:rPr>
        <w:t xml:space="preserve">EĞİTİMDE İYİ ÖRNEKLER </w:t>
      </w:r>
      <w:r w:rsidR="00E36BCC">
        <w:rPr>
          <w:b/>
          <w:sz w:val="28"/>
          <w:szCs w:val="28"/>
        </w:rPr>
        <w:t>YARIŞMASI</w:t>
      </w:r>
      <w:r w:rsidR="00994350">
        <w:rPr>
          <w:b/>
          <w:sz w:val="28"/>
          <w:szCs w:val="28"/>
        </w:rPr>
        <w:t xml:space="preserve"> SAHA DEĞERLERDİRMESİNDE DİKKAT EDİLECEK HUSUSLAR</w:t>
      </w:r>
    </w:p>
    <w:p w:rsidR="00A724EC" w:rsidRPr="00A724EC" w:rsidRDefault="00A724EC" w:rsidP="00A724EC">
      <w:pPr>
        <w:ind w:firstLine="708"/>
        <w:jc w:val="center"/>
        <w:rPr>
          <w:b/>
          <w:sz w:val="28"/>
          <w:szCs w:val="28"/>
        </w:rPr>
      </w:pPr>
    </w:p>
    <w:p w:rsidR="00787BD3" w:rsidRPr="0029494E" w:rsidRDefault="00A34709" w:rsidP="00EB101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D62083" w:rsidRPr="0029494E">
        <w:rPr>
          <w:b/>
          <w:sz w:val="24"/>
          <w:szCs w:val="24"/>
        </w:rPr>
        <w:t>Eğitimde İyi Örnekle</w:t>
      </w:r>
      <w:r>
        <w:rPr>
          <w:b/>
          <w:sz w:val="24"/>
          <w:szCs w:val="24"/>
        </w:rPr>
        <w:t xml:space="preserve">r </w:t>
      </w:r>
      <w:r w:rsidR="00E36BCC">
        <w:rPr>
          <w:b/>
          <w:sz w:val="24"/>
          <w:szCs w:val="24"/>
        </w:rPr>
        <w:t>Yarışması</w:t>
      </w:r>
      <w:r>
        <w:rPr>
          <w:b/>
          <w:sz w:val="24"/>
          <w:szCs w:val="24"/>
        </w:rPr>
        <w:t>”</w:t>
      </w:r>
      <w:r w:rsidR="00B41345">
        <w:rPr>
          <w:b/>
          <w:sz w:val="24"/>
          <w:szCs w:val="24"/>
        </w:rPr>
        <w:t xml:space="preserve"> </w:t>
      </w:r>
      <w:proofErr w:type="spellStart"/>
      <w:r w:rsidR="00E36BCC">
        <w:rPr>
          <w:b/>
          <w:sz w:val="24"/>
          <w:szCs w:val="24"/>
        </w:rPr>
        <w:t>nı</w:t>
      </w:r>
      <w:r>
        <w:rPr>
          <w:b/>
          <w:sz w:val="24"/>
          <w:szCs w:val="24"/>
        </w:rPr>
        <w:t>n</w:t>
      </w:r>
      <w:proofErr w:type="spellEnd"/>
      <w:r w:rsidR="00D62083" w:rsidRPr="0029494E">
        <w:rPr>
          <w:b/>
          <w:sz w:val="24"/>
          <w:szCs w:val="24"/>
        </w:rPr>
        <w:t xml:space="preserve"> </w:t>
      </w:r>
      <w:r w:rsidR="00EB101B" w:rsidRPr="0029494E">
        <w:rPr>
          <w:b/>
          <w:sz w:val="24"/>
          <w:szCs w:val="24"/>
        </w:rPr>
        <w:t>saha değerlendirme</w:t>
      </w:r>
      <w:r w:rsidR="00DB0375">
        <w:rPr>
          <w:b/>
          <w:sz w:val="24"/>
          <w:szCs w:val="24"/>
        </w:rPr>
        <w:t xml:space="preserve"> süreci covid-19 </w:t>
      </w:r>
      <w:proofErr w:type="spellStart"/>
      <w:r w:rsidR="00DB0375">
        <w:rPr>
          <w:b/>
          <w:sz w:val="24"/>
          <w:szCs w:val="24"/>
        </w:rPr>
        <w:t>pandemi</w:t>
      </w:r>
      <w:proofErr w:type="spellEnd"/>
      <w:r w:rsidR="00DB0375">
        <w:rPr>
          <w:b/>
          <w:sz w:val="24"/>
          <w:szCs w:val="24"/>
        </w:rPr>
        <w:t xml:space="preserve"> sürecinden dolayı</w:t>
      </w:r>
      <w:r w:rsidR="00EB101B" w:rsidRPr="0029494E">
        <w:rPr>
          <w:b/>
          <w:sz w:val="24"/>
          <w:szCs w:val="24"/>
        </w:rPr>
        <w:t xml:space="preserve"> </w:t>
      </w:r>
      <w:proofErr w:type="spellStart"/>
      <w:r w:rsidR="00DB0375">
        <w:rPr>
          <w:b/>
          <w:sz w:val="24"/>
          <w:szCs w:val="24"/>
        </w:rPr>
        <w:t>Zoom</w:t>
      </w:r>
      <w:proofErr w:type="spellEnd"/>
      <w:r w:rsidR="00DB0375">
        <w:rPr>
          <w:b/>
          <w:sz w:val="24"/>
          <w:szCs w:val="24"/>
        </w:rPr>
        <w:t xml:space="preserve"> üzerinden çevrimiçi</w:t>
      </w:r>
      <w:r w:rsidR="00EB101B" w:rsidRPr="0029494E">
        <w:rPr>
          <w:b/>
          <w:sz w:val="24"/>
          <w:szCs w:val="24"/>
        </w:rPr>
        <w:t xml:space="preserve"> olarak yapılacaktır. Bu nedenle;</w:t>
      </w:r>
    </w:p>
    <w:p w:rsidR="00EB101B" w:rsidRDefault="00EB101B" w:rsidP="00B7707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A525D">
        <w:rPr>
          <w:sz w:val="24"/>
          <w:szCs w:val="24"/>
        </w:rPr>
        <w:t>Zoom bağlantısının sağlıklı yapılabilmesi için önceden bağlantı yapılacak olan cihazın belirtilen gün ve saatte hazır bulundurulması</w:t>
      </w:r>
      <w:r w:rsidR="00A34709">
        <w:rPr>
          <w:sz w:val="24"/>
          <w:szCs w:val="24"/>
        </w:rPr>
        <w:t xml:space="preserve"> gerekmektedir.</w:t>
      </w:r>
    </w:p>
    <w:p w:rsidR="002346D4" w:rsidRDefault="002346D4" w:rsidP="00B7707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Çevrimiçi değerlendirmeye giriş yapmadan önce Zoom kullanıcı adı kısmına okul adı yazılmalıdır.</w:t>
      </w:r>
    </w:p>
    <w:p w:rsidR="008206D9" w:rsidRPr="008206D9" w:rsidRDefault="008206D9" w:rsidP="00B7707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A525D">
        <w:rPr>
          <w:sz w:val="24"/>
          <w:szCs w:val="24"/>
        </w:rPr>
        <w:t xml:space="preserve">Zoom </w:t>
      </w:r>
      <w:r w:rsidR="003B4814">
        <w:rPr>
          <w:sz w:val="24"/>
          <w:szCs w:val="24"/>
        </w:rPr>
        <w:t>çevrimiçi değerlendirme</w:t>
      </w:r>
      <w:r w:rsidR="00B7707C">
        <w:rPr>
          <w:sz w:val="24"/>
          <w:szCs w:val="24"/>
        </w:rPr>
        <w:t xml:space="preserve"> her okul için </w:t>
      </w:r>
      <w:proofErr w:type="spellStart"/>
      <w:r w:rsidR="003B4814">
        <w:rPr>
          <w:sz w:val="24"/>
          <w:szCs w:val="24"/>
        </w:rPr>
        <w:t>mak</w:t>
      </w:r>
      <w:proofErr w:type="spellEnd"/>
      <w:r w:rsidR="003B4814">
        <w:rPr>
          <w:sz w:val="24"/>
          <w:szCs w:val="24"/>
        </w:rPr>
        <w:t xml:space="preserve">. </w:t>
      </w:r>
      <w:r w:rsidR="00B7707C">
        <w:rPr>
          <w:sz w:val="24"/>
          <w:szCs w:val="24"/>
        </w:rPr>
        <w:t>20 d</w:t>
      </w:r>
      <w:r w:rsidRPr="004A525D">
        <w:rPr>
          <w:sz w:val="24"/>
          <w:szCs w:val="24"/>
        </w:rPr>
        <w:t xml:space="preserve">k. </w:t>
      </w:r>
      <w:proofErr w:type="gramStart"/>
      <w:r w:rsidRPr="004A525D">
        <w:rPr>
          <w:sz w:val="24"/>
          <w:szCs w:val="24"/>
        </w:rPr>
        <w:t>olarak</w:t>
      </w:r>
      <w:proofErr w:type="gramEnd"/>
      <w:r w:rsidRPr="004A525D">
        <w:rPr>
          <w:sz w:val="24"/>
          <w:szCs w:val="24"/>
        </w:rPr>
        <w:t xml:space="preserve"> planlanmıştır. Süre aşımı yapılmayacaktır. Verilen sürede proje ile ilgili her türlü dokümanın sunulması d</w:t>
      </w:r>
      <w:r>
        <w:rPr>
          <w:sz w:val="24"/>
          <w:szCs w:val="24"/>
        </w:rPr>
        <w:t>eğerlendirme açısından önem taşımaktadır.</w:t>
      </w:r>
    </w:p>
    <w:p w:rsidR="008206D9" w:rsidRDefault="008206D9" w:rsidP="00B7707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A525D">
        <w:rPr>
          <w:sz w:val="24"/>
          <w:szCs w:val="24"/>
        </w:rPr>
        <w:t>Proje başvuru formunda yer</w:t>
      </w:r>
      <w:r w:rsidR="00E36BCC">
        <w:rPr>
          <w:sz w:val="24"/>
          <w:szCs w:val="24"/>
        </w:rPr>
        <w:t xml:space="preserve"> alan konu başlıklarına ilişkin </w:t>
      </w:r>
      <w:r>
        <w:rPr>
          <w:sz w:val="24"/>
          <w:szCs w:val="24"/>
        </w:rPr>
        <w:t>sunum hazırlanması gerekmektedir</w:t>
      </w:r>
      <w:r w:rsidR="007E7E92">
        <w:rPr>
          <w:sz w:val="24"/>
          <w:szCs w:val="24"/>
        </w:rPr>
        <w:t xml:space="preserve"> </w:t>
      </w:r>
      <w:proofErr w:type="gramStart"/>
      <w:r w:rsidR="007E7E92">
        <w:rPr>
          <w:sz w:val="24"/>
          <w:szCs w:val="24"/>
        </w:rPr>
        <w:t>(</w:t>
      </w:r>
      <w:proofErr w:type="spellStart"/>
      <w:proofErr w:type="gramEnd"/>
      <w:r w:rsidR="003B4814">
        <w:rPr>
          <w:sz w:val="24"/>
          <w:szCs w:val="24"/>
        </w:rPr>
        <w:t>mak</w:t>
      </w:r>
      <w:proofErr w:type="spellEnd"/>
      <w:r w:rsidR="003B4814">
        <w:rPr>
          <w:sz w:val="24"/>
          <w:szCs w:val="24"/>
        </w:rPr>
        <w:t xml:space="preserve">. 8 </w:t>
      </w:r>
      <w:proofErr w:type="spellStart"/>
      <w:r w:rsidR="003B4814">
        <w:rPr>
          <w:sz w:val="24"/>
          <w:szCs w:val="24"/>
        </w:rPr>
        <w:t>dk</w:t>
      </w:r>
      <w:proofErr w:type="spellEnd"/>
      <w:r w:rsidR="00C94AC6">
        <w:rPr>
          <w:sz w:val="24"/>
          <w:szCs w:val="24"/>
        </w:rPr>
        <w:t xml:space="preserve">, </w:t>
      </w:r>
      <w:proofErr w:type="spellStart"/>
      <w:r w:rsidR="00C94AC6">
        <w:rPr>
          <w:sz w:val="24"/>
          <w:szCs w:val="24"/>
        </w:rPr>
        <w:t>Zoom</w:t>
      </w:r>
      <w:proofErr w:type="spellEnd"/>
      <w:r w:rsidR="00C94AC6">
        <w:rPr>
          <w:sz w:val="24"/>
          <w:szCs w:val="24"/>
        </w:rPr>
        <w:t xml:space="preserve"> üzerinden ekran paylaşımı yapılacaktır </w:t>
      </w:r>
      <w:proofErr w:type="gramStart"/>
      <w:r w:rsidR="003B4814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. Sunumda, yapılan faaliyetlerin </w:t>
      </w:r>
      <w:r w:rsidRPr="004A525D">
        <w:rPr>
          <w:sz w:val="24"/>
          <w:szCs w:val="24"/>
        </w:rPr>
        <w:t>somut olarak ortaya</w:t>
      </w:r>
      <w:r w:rsidR="00B7707C">
        <w:rPr>
          <w:sz w:val="24"/>
          <w:szCs w:val="24"/>
        </w:rPr>
        <w:t xml:space="preserve"> koyacak kanıtlar içermelidir (proje aşamalarını yansıtan görsel materyaller).</w:t>
      </w:r>
      <w:r>
        <w:rPr>
          <w:sz w:val="24"/>
          <w:szCs w:val="24"/>
        </w:rPr>
        <w:t xml:space="preserve"> Ayrıca </w:t>
      </w:r>
      <w:r w:rsidRPr="004A525D">
        <w:rPr>
          <w:sz w:val="24"/>
          <w:szCs w:val="24"/>
        </w:rPr>
        <w:t>proje kapsamında yapılan iş ve işlemlerle ilgili</w:t>
      </w:r>
      <w:r w:rsidR="00B7707C">
        <w:rPr>
          <w:sz w:val="24"/>
          <w:szCs w:val="24"/>
        </w:rPr>
        <w:t xml:space="preserve"> </w:t>
      </w:r>
      <w:r w:rsidRPr="004A525D">
        <w:rPr>
          <w:sz w:val="24"/>
          <w:szCs w:val="24"/>
        </w:rPr>
        <w:t xml:space="preserve">video </w:t>
      </w:r>
      <w:r w:rsidR="00B7707C">
        <w:rPr>
          <w:sz w:val="24"/>
          <w:szCs w:val="24"/>
        </w:rPr>
        <w:t xml:space="preserve">var ise </w:t>
      </w:r>
      <w:r>
        <w:rPr>
          <w:sz w:val="24"/>
          <w:szCs w:val="24"/>
        </w:rPr>
        <w:t>Z</w:t>
      </w:r>
      <w:r w:rsidR="003B4814">
        <w:rPr>
          <w:sz w:val="24"/>
          <w:szCs w:val="24"/>
        </w:rPr>
        <w:t xml:space="preserve">oom aracılığı ile paylaşım </w:t>
      </w:r>
      <w:r w:rsidR="00B7707C">
        <w:rPr>
          <w:sz w:val="24"/>
          <w:szCs w:val="24"/>
        </w:rPr>
        <w:t>yapılabilmektedir</w:t>
      </w:r>
      <w:proofErr w:type="gramStart"/>
      <w:r w:rsidR="007E0A79">
        <w:rPr>
          <w:sz w:val="24"/>
          <w:szCs w:val="24"/>
        </w:rPr>
        <w:t>(</w:t>
      </w:r>
      <w:proofErr w:type="spellStart"/>
      <w:proofErr w:type="gramEnd"/>
      <w:r w:rsidR="007E0A79">
        <w:rPr>
          <w:sz w:val="24"/>
          <w:szCs w:val="24"/>
        </w:rPr>
        <w:t>mak</w:t>
      </w:r>
      <w:proofErr w:type="spellEnd"/>
      <w:r w:rsidR="007E0A79">
        <w:rPr>
          <w:sz w:val="24"/>
          <w:szCs w:val="24"/>
        </w:rPr>
        <w:t>. 3dk.)</w:t>
      </w:r>
    </w:p>
    <w:p w:rsidR="008206D9" w:rsidRPr="008206D9" w:rsidRDefault="008206D9" w:rsidP="00B7707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9494E">
        <w:rPr>
          <w:sz w:val="24"/>
          <w:szCs w:val="24"/>
        </w:rPr>
        <w:t>Somut veriler, anket, fotoğraf, video vb. gibi materyaller olabilir. (Tüm görsel materyaller</w:t>
      </w:r>
      <w:r w:rsidR="00E36BCC">
        <w:rPr>
          <w:sz w:val="24"/>
          <w:szCs w:val="24"/>
        </w:rPr>
        <w:t xml:space="preserve"> basit çekimler şeklinde olabilir</w:t>
      </w:r>
      <w:r w:rsidRPr="0029494E">
        <w:rPr>
          <w:sz w:val="24"/>
          <w:szCs w:val="24"/>
        </w:rPr>
        <w:t>.)</w:t>
      </w:r>
    </w:p>
    <w:p w:rsidR="00FF26DA" w:rsidRDefault="00FF26DA" w:rsidP="00B7707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Zoom üzerinden yapılacak olan saha değerlendirme sunumunu Proje Çalışma ekibinde bulunan </w:t>
      </w:r>
      <w:r w:rsidR="007A7405">
        <w:rPr>
          <w:sz w:val="24"/>
          <w:szCs w:val="24"/>
        </w:rPr>
        <w:t>bir üye tarafından yapılması gerekmektedir.</w:t>
      </w:r>
    </w:p>
    <w:p w:rsidR="00B7707C" w:rsidRDefault="005C1CD0" w:rsidP="00B7707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7707C">
        <w:rPr>
          <w:sz w:val="24"/>
          <w:szCs w:val="24"/>
        </w:rPr>
        <w:t>Proj</w:t>
      </w:r>
      <w:r w:rsidR="002346D4">
        <w:rPr>
          <w:sz w:val="24"/>
          <w:szCs w:val="24"/>
        </w:rPr>
        <w:t>eler 10</w:t>
      </w:r>
      <w:r w:rsidRPr="00B7707C">
        <w:rPr>
          <w:sz w:val="24"/>
          <w:szCs w:val="24"/>
        </w:rPr>
        <w:t>0 tam puan üzerinden değerlendiril</w:t>
      </w:r>
      <w:r w:rsidR="00B7707C">
        <w:rPr>
          <w:sz w:val="24"/>
          <w:szCs w:val="24"/>
        </w:rPr>
        <w:t>ecektir.</w:t>
      </w:r>
    </w:p>
    <w:p w:rsidR="00A34709" w:rsidRPr="00B7707C" w:rsidRDefault="00A34709" w:rsidP="00B7707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7707C">
        <w:rPr>
          <w:sz w:val="24"/>
          <w:szCs w:val="24"/>
        </w:rPr>
        <w:t>Saha değerlendirme komi</w:t>
      </w:r>
      <w:r w:rsidR="00E36BCC">
        <w:rPr>
          <w:sz w:val="24"/>
          <w:szCs w:val="24"/>
        </w:rPr>
        <w:t xml:space="preserve">syonu, proje il koordinatörü, </w:t>
      </w:r>
      <w:r w:rsidRPr="00B7707C">
        <w:rPr>
          <w:sz w:val="24"/>
          <w:szCs w:val="24"/>
        </w:rPr>
        <w:t>AR – GE bi</w:t>
      </w:r>
      <w:r w:rsidR="00E36BCC">
        <w:rPr>
          <w:sz w:val="24"/>
          <w:szCs w:val="24"/>
        </w:rPr>
        <w:t>riminde görevli</w:t>
      </w:r>
      <w:r w:rsidR="00B24149">
        <w:rPr>
          <w:sz w:val="24"/>
          <w:szCs w:val="24"/>
        </w:rPr>
        <w:t xml:space="preserve"> öğretmen</w:t>
      </w:r>
      <w:r w:rsidR="00E36BCC">
        <w:rPr>
          <w:sz w:val="24"/>
          <w:szCs w:val="24"/>
        </w:rPr>
        <w:t xml:space="preserve"> ve alanında uzman bir öğretmen</w:t>
      </w:r>
      <w:r w:rsidR="00B24149">
        <w:rPr>
          <w:sz w:val="24"/>
          <w:szCs w:val="24"/>
        </w:rPr>
        <w:t>den oluşmaktadır.</w:t>
      </w:r>
      <w:r w:rsidR="00E36BCC">
        <w:rPr>
          <w:sz w:val="24"/>
          <w:szCs w:val="24"/>
        </w:rPr>
        <w:t xml:space="preserve"> </w:t>
      </w:r>
    </w:p>
    <w:p w:rsidR="00A34709" w:rsidRPr="00A34709" w:rsidRDefault="00A34709" w:rsidP="00A34709">
      <w:pPr>
        <w:ind w:left="360"/>
        <w:jc w:val="both"/>
        <w:rPr>
          <w:sz w:val="24"/>
          <w:szCs w:val="24"/>
        </w:rPr>
      </w:pPr>
    </w:p>
    <w:p w:rsidR="004A525D" w:rsidRPr="004A525D" w:rsidRDefault="004A525D" w:rsidP="004A525D">
      <w:pPr>
        <w:ind w:left="708"/>
        <w:jc w:val="both"/>
        <w:rPr>
          <w:sz w:val="24"/>
          <w:szCs w:val="24"/>
        </w:rPr>
      </w:pPr>
      <w:r w:rsidRPr="004A525D">
        <w:rPr>
          <w:sz w:val="24"/>
          <w:szCs w:val="24"/>
        </w:rPr>
        <w:t>Yukarıda belirtilen konular</w:t>
      </w:r>
      <w:r w:rsidR="007E0A79">
        <w:rPr>
          <w:sz w:val="24"/>
          <w:szCs w:val="24"/>
        </w:rPr>
        <w:t>a</w:t>
      </w:r>
      <w:r w:rsidR="007E7E92">
        <w:rPr>
          <w:sz w:val="24"/>
          <w:szCs w:val="24"/>
        </w:rPr>
        <w:t xml:space="preserve"> hassasiyet gösterilmesi Z</w:t>
      </w:r>
      <w:r w:rsidRPr="004A525D">
        <w:rPr>
          <w:sz w:val="24"/>
          <w:szCs w:val="24"/>
        </w:rPr>
        <w:t xml:space="preserve">oom </w:t>
      </w:r>
      <w:r w:rsidR="007E0A79">
        <w:rPr>
          <w:sz w:val="24"/>
          <w:szCs w:val="24"/>
        </w:rPr>
        <w:t>çevrimiçi değerlendirmenin</w:t>
      </w:r>
      <w:r w:rsidRPr="004A525D">
        <w:rPr>
          <w:sz w:val="24"/>
          <w:szCs w:val="24"/>
        </w:rPr>
        <w:t xml:space="preserve"> daha verimli geçmesi ve belirtilen sürede tamamlanabilmesi açısından önem arz etmektedir.</w:t>
      </w:r>
    </w:p>
    <w:p w:rsidR="00EB101B" w:rsidRPr="004A525D" w:rsidRDefault="00EB101B" w:rsidP="00EB101B">
      <w:pPr>
        <w:jc w:val="both"/>
        <w:rPr>
          <w:sz w:val="24"/>
          <w:szCs w:val="24"/>
        </w:rPr>
      </w:pPr>
    </w:p>
    <w:sectPr w:rsidR="00EB101B" w:rsidRPr="004A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22521"/>
    <w:multiLevelType w:val="hybridMultilevel"/>
    <w:tmpl w:val="19123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83"/>
    <w:rsid w:val="00157C13"/>
    <w:rsid w:val="002346D4"/>
    <w:rsid w:val="00250024"/>
    <w:rsid w:val="0029494E"/>
    <w:rsid w:val="003B4814"/>
    <w:rsid w:val="004A525D"/>
    <w:rsid w:val="005C1CD0"/>
    <w:rsid w:val="005D0625"/>
    <w:rsid w:val="005D56D1"/>
    <w:rsid w:val="006175A5"/>
    <w:rsid w:val="006C5088"/>
    <w:rsid w:val="007662B1"/>
    <w:rsid w:val="00787BD3"/>
    <w:rsid w:val="007A7405"/>
    <w:rsid w:val="007E0A79"/>
    <w:rsid w:val="007E7E92"/>
    <w:rsid w:val="008206D9"/>
    <w:rsid w:val="008E216F"/>
    <w:rsid w:val="008F491E"/>
    <w:rsid w:val="009841EE"/>
    <w:rsid w:val="00994350"/>
    <w:rsid w:val="009D710F"/>
    <w:rsid w:val="00A34709"/>
    <w:rsid w:val="00A724EC"/>
    <w:rsid w:val="00B24149"/>
    <w:rsid w:val="00B41345"/>
    <w:rsid w:val="00B7707C"/>
    <w:rsid w:val="00C0131C"/>
    <w:rsid w:val="00C5144C"/>
    <w:rsid w:val="00C94AC6"/>
    <w:rsid w:val="00CB3E4B"/>
    <w:rsid w:val="00D62083"/>
    <w:rsid w:val="00DB0375"/>
    <w:rsid w:val="00E16167"/>
    <w:rsid w:val="00E36BCC"/>
    <w:rsid w:val="00EB101B"/>
    <w:rsid w:val="00EE5F53"/>
    <w:rsid w:val="00FD3781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4EFB-1A46-42F0-A9D6-EF389D09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10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KamilARSLAN</dc:creator>
  <cp:keywords/>
  <dc:description/>
  <cp:lastModifiedBy>Microsoft hesabı</cp:lastModifiedBy>
  <cp:revision>2</cp:revision>
  <cp:lastPrinted>2020-09-03T11:35:00Z</cp:lastPrinted>
  <dcterms:created xsi:type="dcterms:W3CDTF">2022-09-26T09:54:00Z</dcterms:created>
  <dcterms:modified xsi:type="dcterms:W3CDTF">2022-09-26T09:54:00Z</dcterms:modified>
</cp:coreProperties>
</file>